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CF2977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7B18B1" w:rsidRPr="007B1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7B1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мая  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6A208A" w:rsidRPr="003A3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CF2977" w:rsidRPr="00CF2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047C1">
        <w:rPr>
          <w:rFonts w:ascii="Times New Roman" w:hAnsi="Times New Roman" w:cs="Times New Roman"/>
        </w:rPr>
        <w:t xml:space="preserve">Поставка </w:t>
      </w:r>
      <w:r w:rsidR="006A208A">
        <w:rPr>
          <w:rFonts w:ascii="Times New Roman" w:hAnsi="Times New Roman" w:cs="Times New Roman"/>
        </w:rPr>
        <w:t>держателей вставок плавких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A208A">
        <w:rPr>
          <w:rFonts w:ascii="Times New Roman" w:hAnsi="Times New Roman" w:cs="Times New Roman"/>
        </w:rPr>
        <w:t>8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047C1">
        <w:rPr>
          <w:rFonts w:ascii="Times New Roman" w:hAnsi="Times New Roman" w:cs="Times New Roman"/>
        </w:rPr>
        <w:t>4 0</w:t>
      </w:r>
      <w:r w:rsidR="006A208A">
        <w:rPr>
          <w:rFonts w:ascii="Times New Roman" w:hAnsi="Times New Roman" w:cs="Times New Roman"/>
        </w:rPr>
        <w:t>29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8047C1">
        <w:rPr>
          <w:rFonts w:ascii="Times New Roman" w:hAnsi="Times New Roman" w:cs="Times New Roman"/>
        </w:rPr>
        <w:t xml:space="preserve">Четыре тысячи </w:t>
      </w:r>
      <w:r w:rsidR="006A208A">
        <w:rPr>
          <w:rFonts w:ascii="Times New Roman" w:hAnsi="Times New Roman" w:cs="Times New Roman"/>
        </w:rPr>
        <w:t>двадцать девять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6A208A">
        <w:rPr>
          <w:rFonts w:ascii="Times New Roman" w:hAnsi="Times New Roman" w:cs="Times New Roman"/>
        </w:rPr>
        <w:t>37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A326D" w:rsidRPr="003A326D">
        <w:rPr>
          <w:rFonts w:ascii="Times New Roman" w:hAnsi="Times New Roman" w:cs="Times New Roman"/>
          <w:bCs/>
        </w:rPr>
        <w:t>27.</w:t>
      </w:r>
      <w:r w:rsidR="003A326D">
        <w:rPr>
          <w:rFonts w:ascii="Times New Roman" w:hAnsi="Times New Roman" w:cs="Times New Roman"/>
          <w:bCs/>
          <w:lang w:val="en-US"/>
        </w:rPr>
        <w:t>33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A326D">
        <w:rPr>
          <w:rFonts w:ascii="Times New Roman" w:hAnsi="Times New Roman" w:cs="Times New Roman"/>
          <w:bCs/>
          <w:lang w:val="en-US"/>
        </w:rPr>
        <w:t>32.20.1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8047C1">
        <w:rPr>
          <w:rFonts w:ascii="Times New Roman" w:hAnsi="Times New Roman" w:cs="Times New Roman"/>
        </w:rPr>
        <w:t>АО «</w:t>
      </w:r>
      <w:r w:rsidR="003A326D">
        <w:rPr>
          <w:rFonts w:ascii="Times New Roman" w:hAnsi="Times New Roman" w:cs="Times New Roman"/>
        </w:rPr>
        <w:t>Научно-производственное предприятие  «Кузбассрадио</w:t>
      </w:r>
      <w:r w:rsidR="008047C1">
        <w:rPr>
          <w:rFonts w:ascii="Times New Roman" w:hAnsi="Times New Roman" w:cs="Times New Roman"/>
        </w:rPr>
        <w:t xml:space="preserve">», ИНН: </w:t>
      </w:r>
      <w:r w:rsidR="003A326D">
        <w:rPr>
          <w:rFonts w:ascii="Times New Roman" w:hAnsi="Times New Roman" w:cs="Times New Roman"/>
        </w:rPr>
        <w:t>4202034320</w:t>
      </w:r>
      <w:r w:rsidR="008047C1">
        <w:rPr>
          <w:rFonts w:ascii="Times New Roman" w:hAnsi="Times New Roman" w:cs="Times New Roman"/>
        </w:rPr>
        <w:t xml:space="preserve">, КПП: </w:t>
      </w:r>
      <w:r w:rsidR="003A326D">
        <w:rPr>
          <w:rFonts w:ascii="Times New Roman" w:hAnsi="Times New Roman" w:cs="Times New Roman"/>
        </w:rPr>
        <w:t>420201001</w:t>
      </w:r>
      <w:r w:rsidR="008047C1">
        <w:rPr>
          <w:rFonts w:ascii="Times New Roman" w:hAnsi="Times New Roman" w:cs="Times New Roman"/>
        </w:rPr>
        <w:t xml:space="preserve">, адрес: </w:t>
      </w:r>
      <w:r w:rsidR="00626199">
        <w:rPr>
          <w:rFonts w:ascii="Times New Roman" w:hAnsi="Times New Roman" w:cs="Times New Roman"/>
        </w:rPr>
        <w:t>Кемеровская обл., г.Белово, ул.Чкалова, д.14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B9011C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D68C5" w:rsidRPr="00FA4C92">
        <w:rPr>
          <w:rFonts w:ascii="Times New Roman" w:hAnsi="Times New Roman" w:cs="Times New Roman"/>
        </w:rPr>
        <w:t xml:space="preserve">ачальник </w:t>
      </w:r>
      <w:r w:rsidR="003B45EF">
        <w:rPr>
          <w:rFonts w:ascii="Times New Roman" w:hAnsi="Times New Roman" w:cs="Times New Roman"/>
        </w:rPr>
        <w:t>ОПЗиУ</w:t>
      </w:r>
      <w:r w:rsidR="00CD68C5"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EE" w:rsidRDefault="00BD0BEE" w:rsidP="00BE4551">
      <w:pPr>
        <w:spacing w:after="0" w:line="240" w:lineRule="auto"/>
      </w:pPr>
      <w:r>
        <w:separator/>
      </w:r>
    </w:p>
  </w:endnote>
  <w:endnote w:type="continuationSeparator" w:id="1">
    <w:p w:rsidR="00BD0BEE" w:rsidRDefault="00BD0BEE" w:rsidP="00BE4551">
      <w:pPr>
        <w:spacing w:after="0" w:line="240" w:lineRule="auto"/>
      </w:pPr>
      <w:r>
        <w:continuationSeparator/>
      </w:r>
    </w:p>
  </w:endnote>
  <w:endnote w:type="continuationNotice" w:id="2">
    <w:p w:rsidR="00BD0BEE" w:rsidRDefault="00BD0BE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60F7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B18B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EE" w:rsidRDefault="00BD0BEE" w:rsidP="00BE4551">
      <w:pPr>
        <w:spacing w:after="0" w:line="240" w:lineRule="auto"/>
      </w:pPr>
      <w:r>
        <w:separator/>
      </w:r>
    </w:p>
  </w:footnote>
  <w:footnote w:type="continuationSeparator" w:id="1">
    <w:p w:rsidR="00BD0BEE" w:rsidRDefault="00BD0BEE" w:rsidP="00BE4551">
      <w:pPr>
        <w:spacing w:after="0" w:line="240" w:lineRule="auto"/>
      </w:pPr>
      <w:r>
        <w:continuationSeparator/>
      </w:r>
    </w:p>
  </w:footnote>
  <w:footnote w:type="continuationNotice" w:id="2">
    <w:p w:rsidR="00BD0BEE" w:rsidRDefault="00BD0BE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7B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2F7E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8B1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17BCA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011C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EE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9E7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2977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3E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77</cp:revision>
  <cp:lastPrinted>2016-05-05T02:55:00Z</cp:lastPrinted>
  <dcterms:created xsi:type="dcterms:W3CDTF">2016-04-13T04:40:00Z</dcterms:created>
  <dcterms:modified xsi:type="dcterms:W3CDTF">2016-06-07T09:07:00Z</dcterms:modified>
</cp:coreProperties>
</file>